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1C" w:rsidRDefault="00FF051C" w:rsidP="00FF051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Об организации работы по популяризации раздела официального сайта 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  <w:lang w:val="en-US"/>
        </w:rPr>
        <w:t>bus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  <w:lang w:val="en-US"/>
        </w:rPr>
        <w:t>gov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Style w:val="spellingerror"/>
          <w:b/>
          <w:bCs/>
          <w:color w:val="000000"/>
          <w:sz w:val="28"/>
          <w:szCs w:val="28"/>
          <w:shd w:val="clear" w:color="auto" w:fill="FFFFFF"/>
          <w:lang w:val="en-US"/>
        </w:rPr>
        <w:t>ru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»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spacing w:before="0" w:beforeAutospacing="0" w:after="0" w:afterAutospacing="0"/>
        <w:ind w:firstLine="60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Сведения о качестве деятельности организаций, осуществляющих образовательную деятельность, расположенных на территории Нефтекумского городского округа, размещаются на официальном сайте </w:t>
      </w:r>
      <w:hyperlink r:id="rId5" w:tgtFrame="_blank" w:history="1">
        <w:r>
          <w:rPr>
            <w:rStyle w:val="normaltextrun"/>
            <w:b/>
            <w:bCs/>
            <w:i/>
            <w:iCs/>
            <w:color w:val="105F85"/>
            <w:sz w:val="28"/>
            <w:szCs w:val="28"/>
            <w:u w:val="single"/>
          </w:rPr>
          <w:t>http://bus.gov.ru</w:t>
        </w:r>
      </w:hyperlink>
      <w:r>
        <w:rPr>
          <w:rStyle w:val="normaltextrun"/>
          <w:b/>
          <w:bCs/>
          <w:i/>
          <w:iCs/>
          <w:color w:val="000000"/>
          <w:sz w:val="28"/>
          <w:szCs w:val="28"/>
        </w:rPr>
        <w:t> (далее – сайт bus.gov.ru).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spacing w:before="0" w:beforeAutospacing="0" w:after="0" w:afterAutospacing="0"/>
        <w:ind w:firstLine="600"/>
        <w:jc w:val="both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На сайте bus.gov.ru также реализована возможность оставить отзыв гражданами о качестве услуг, предоставляемых образовательной организацией (с приглашением заинтересованных лиц воспользоваться предоставленным ресурсом и принять участие в оценке деятельности образовательных организаций).</w:t>
      </w:r>
      <w:r>
        <w:rPr>
          <w:rStyle w:val="eop"/>
          <w:color w:val="000000"/>
          <w:sz w:val="28"/>
          <w:szCs w:val="28"/>
        </w:rPr>
        <w:t> </w:t>
      </w:r>
    </w:p>
    <w:p w:rsidR="00FF051C" w:rsidRPr="00CB781B" w:rsidRDefault="00FF051C" w:rsidP="00FF051C">
      <w:pPr>
        <w:pStyle w:val="paragraph"/>
        <w:spacing w:before="0" w:beforeAutospacing="0" w:after="0" w:afterAutospacing="0"/>
        <w:ind w:firstLine="600"/>
        <w:jc w:val="both"/>
        <w:textAlignment w:val="baseline"/>
        <w:rPr>
          <w:b/>
          <w:sz w:val="28"/>
          <w:szCs w:val="28"/>
        </w:rPr>
      </w:pPr>
      <w:r w:rsidRPr="00CB781B">
        <w:rPr>
          <w:rStyle w:val="eop"/>
          <w:b/>
          <w:color w:val="000000"/>
          <w:sz w:val="28"/>
          <w:szCs w:val="28"/>
        </w:rPr>
        <w:t xml:space="preserve">                   ИНСТРУКЦИЯ</w:t>
      </w:r>
    </w:p>
    <w:p w:rsidR="00FF051C" w:rsidRDefault="00FF051C" w:rsidP="00FF051C">
      <w:pPr>
        <w:pStyle w:val="paragraph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I. Для </w:t>
      </w:r>
      <w:r>
        <w:rPr>
          <w:rStyle w:val="contextualspellingandgrammarerror"/>
          <w:b/>
          <w:bCs/>
          <w:i/>
          <w:iCs/>
          <w:color w:val="000000"/>
          <w:sz w:val="28"/>
          <w:szCs w:val="28"/>
        </w:rPr>
        <w:t>того</w:t>
      </w:r>
      <w:r>
        <w:rPr>
          <w:rStyle w:val="normaltextrun"/>
          <w:b/>
          <w:bCs/>
          <w:i/>
          <w:iCs/>
          <w:color w:val="000000"/>
          <w:sz w:val="28"/>
          <w:szCs w:val="28"/>
        </w:rPr>
        <w:t> чтобы оценить учреждение необходимо: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1. Зайти на сайт </w:t>
      </w:r>
      <w:hyperlink r:id="rId6" w:tgtFrame="_blank" w:history="1">
        <w:r>
          <w:rPr>
            <w:rStyle w:val="normaltextrun"/>
            <w:b/>
            <w:bCs/>
            <w:i/>
            <w:iCs/>
            <w:color w:val="105F85"/>
            <w:sz w:val="28"/>
            <w:szCs w:val="28"/>
            <w:u w:val="single"/>
          </w:rPr>
          <w:t>www.bus.gov.ru</w:t>
        </w:r>
      </w:hyperlink>
      <w:r>
        <w:rPr>
          <w:rStyle w:val="normaltextrun"/>
          <w:b/>
          <w:bCs/>
          <w:i/>
          <w:iCs/>
          <w:color w:val="000000"/>
          <w:sz w:val="28"/>
          <w:szCs w:val="28"/>
        </w:rPr>
        <w:t>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2. Выбрать регион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3. В строке «поиск» набрать наименование организации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4. Выбрать вкладку «Оценить»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4. В появившемся окне поставить оценку (по шкале от 1 до 5)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6. После выставления оценок по выбранным критериям необходимо ввести символы с картинки и выбрать кнопку «Оценить»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II. Чтобы оставить отзыв о качестве услуг, предоставляемых образовательными организациями: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1. Зайти на сайт </w:t>
      </w:r>
      <w:hyperlink r:id="rId7" w:tgtFrame="_blank" w:history="1">
        <w:r>
          <w:rPr>
            <w:rStyle w:val="normaltextrun"/>
            <w:b/>
            <w:bCs/>
            <w:i/>
            <w:iCs/>
            <w:color w:val="105F85"/>
            <w:sz w:val="28"/>
            <w:szCs w:val="28"/>
            <w:u w:val="single"/>
          </w:rPr>
          <w:t>www.bus.gov.ru</w:t>
        </w:r>
      </w:hyperlink>
      <w:r>
        <w:rPr>
          <w:rStyle w:val="normaltextrun"/>
          <w:b/>
          <w:bCs/>
          <w:i/>
          <w:iCs/>
          <w:color w:val="000000"/>
          <w:sz w:val="28"/>
          <w:szCs w:val="28"/>
        </w:rPr>
        <w:t>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2. Выбрать регион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3. В строке поиска набрать наименование организации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4. Выбрать вкладку «Оставить отзыв»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5. В случае появления окна «Политика безопасности», отметить пункт галочкой и выбрать «Оставить отзыв» </w:t>
      </w:r>
      <w:r>
        <w:rPr>
          <w:rStyle w:val="eop"/>
          <w:color w:val="000000"/>
          <w:sz w:val="28"/>
          <w:szCs w:val="28"/>
        </w:rPr>
        <w:t> </w:t>
      </w:r>
    </w:p>
    <w:p w:rsidR="00FF051C" w:rsidRDefault="00FF051C" w:rsidP="00FF051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i/>
          <w:iCs/>
          <w:color w:val="000000"/>
          <w:sz w:val="28"/>
          <w:szCs w:val="28"/>
        </w:rPr>
        <w:t>6. Заполнить форму </w:t>
      </w:r>
      <w:r>
        <w:rPr>
          <w:rStyle w:val="eop"/>
          <w:color w:val="000000"/>
          <w:sz w:val="28"/>
          <w:szCs w:val="28"/>
        </w:rPr>
        <w:t> </w:t>
      </w:r>
    </w:p>
    <w:p w:rsidR="00FF051C" w:rsidRPr="00F0340A" w:rsidRDefault="00FF051C" w:rsidP="00FF051C">
      <w:pPr>
        <w:tabs>
          <w:tab w:val="left" w:pos="1695"/>
        </w:tabs>
        <w:rPr>
          <w:sz w:val="28"/>
          <w:szCs w:val="28"/>
        </w:rPr>
      </w:pPr>
    </w:p>
    <w:p w:rsidR="00FC7CAE" w:rsidRDefault="00FC7CAE">
      <w:bookmarkStart w:id="0" w:name="_GoBack"/>
      <w:bookmarkEnd w:id="0"/>
    </w:p>
    <w:sectPr w:rsidR="00FC7CAE" w:rsidSect="00FF051C">
      <w:headerReference w:type="default" r:id="rId8"/>
      <w:pgSz w:w="11906" w:h="16838"/>
      <w:pgMar w:top="1276" w:right="567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880237"/>
      <w:docPartObj>
        <w:docPartGallery w:val="Page Numbers (Top of Page)"/>
        <w:docPartUnique/>
      </w:docPartObj>
    </w:sdtPr>
    <w:sdtEndPr/>
    <w:sdtContent>
      <w:p w:rsidR="00E703D4" w:rsidRDefault="00FF05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703D4" w:rsidRDefault="00FF05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009"/>
    <w:multiLevelType w:val="multilevel"/>
    <w:tmpl w:val="D9F6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D217F6"/>
    <w:multiLevelType w:val="multilevel"/>
    <w:tmpl w:val="FAA0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B9047D"/>
    <w:multiLevelType w:val="multilevel"/>
    <w:tmpl w:val="DA6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DF23D6"/>
    <w:multiLevelType w:val="multilevel"/>
    <w:tmpl w:val="FE30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C2"/>
    <w:rsid w:val="00055FC2"/>
    <w:rsid w:val="00FC7CAE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6598C-E5AC-48A1-9E74-1D42781A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5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F051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F051C"/>
  </w:style>
  <w:style w:type="character" w:customStyle="1" w:styleId="spellingerror">
    <w:name w:val="spellingerror"/>
    <w:basedOn w:val="a0"/>
    <w:rsid w:val="00FF051C"/>
  </w:style>
  <w:style w:type="character" w:customStyle="1" w:styleId="eop">
    <w:name w:val="eop"/>
    <w:basedOn w:val="a0"/>
    <w:rsid w:val="00FF051C"/>
  </w:style>
  <w:style w:type="character" w:customStyle="1" w:styleId="contextualspellingandgrammarerror">
    <w:name w:val="contextualspellingandgrammarerror"/>
    <w:basedOn w:val="a0"/>
    <w:rsid w:val="00FF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bus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2020-09-17T07:18:00Z</dcterms:created>
  <dcterms:modified xsi:type="dcterms:W3CDTF">2020-09-17T07:19:00Z</dcterms:modified>
</cp:coreProperties>
</file>